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7E" w:rsidRDefault="005B007E">
      <w:pPr>
        <w:rPr>
          <w:sz w:val="24"/>
        </w:rPr>
      </w:pPr>
      <w:bookmarkStart w:id="0" w:name="_GoBack"/>
      <w:bookmarkEnd w:id="0"/>
    </w:p>
    <w:p w:rsidR="00C1481C" w:rsidRDefault="00C1481C" w:rsidP="00C1481C">
      <w:pPr>
        <w:jc w:val="right"/>
        <w:rPr>
          <w:sz w:val="24"/>
        </w:rPr>
      </w:pPr>
      <w:r>
        <w:rPr>
          <w:sz w:val="24"/>
        </w:rPr>
        <w:t>&lt;Insert CA Letterhead here&gt;</w:t>
      </w:r>
    </w:p>
    <w:p w:rsidR="00C1481C" w:rsidRDefault="00C1481C">
      <w:pPr>
        <w:rPr>
          <w:sz w:val="24"/>
        </w:rPr>
      </w:pPr>
    </w:p>
    <w:p w:rsidR="00C1481C" w:rsidRDefault="00C1481C">
      <w:pPr>
        <w:rPr>
          <w:sz w:val="24"/>
        </w:rPr>
      </w:pPr>
    </w:p>
    <w:p w:rsidR="00C1481C" w:rsidRDefault="00C1481C">
      <w:pPr>
        <w:rPr>
          <w:sz w:val="24"/>
        </w:rPr>
      </w:pPr>
    </w:p>
    <w:p w:rsidR="00C1481C" w:rsidRDefault="00C1481C">
      <w:pPr>
        <w:rPr>
          <w:sz w:val="24"/>
        </w:rPr>
      </w:pPr>
      <w:r>
        <w:rPr>
          <w:sz w:val="24"/>
        </w:rPr>
        <w:t>Date</w:t>
      </w:r>
      <w:proofErr w:type="gramStart"/>
      <w:r>
        <w:rPr>
          <w:sz w:val="24"/>
        </w:rPr>
        <w:t>:</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proofErr w:type="gramEnd"/>
      <w:r>
        <w:rPr>
          <w:sz w:val="24"/>
        </w:rPr>
        <w:t>_____________________</w:t>
      </w:r>
    </w:p>
    <w:p w:rsidR="00C1481C" w:rsidRDefault="00C1481C" w:rsidP="00C1481C">
      <w:pPr>
        <w:rPr>
          <w:b/>
          <w:sz w:val="24"/>
        </w:rPr>
      </w:pPr>
    </w:p>
    <w:p w:rsidR="00C1481C" w:rsidRDefault="00C1481C" w:rsidP="00C1481C">
      <w:pPr>
        <w:rPr>
          <w:b/>
          <w:sz w:val="24"/>
        </w:rPr>
      </w:pPr>
    </w:p>
    <w:p w:rsidR="00C1481C" w:rsidRDefault="00C1481C" w:rsidP="00C1481C">
      <w:pPr>
        <w:rPr>
          <w:b/>
          <w:sz w:val="24"/>
        </w:rPr>
      </w:pPr>
      <w:r>
        <w:rPr>
          <w:b/>
          <w:sz w:val="24"/>
        </w:rPr>
        <w:t>To: _____________________</w:t>
      </w:r>
    </w:p>
    <w:p w:rsidR="00C1481C" w:rsidRDefault="00C1481C" w:rsidP="00C1481C">
      <w:pPr>
        <w:rPr>
          <w:b/>
          <w:sz w:val="24"/>
        </w:rPr>
      </w:pPr>
    </w:p>
    <w:p w:rsidR="00C1481C" w:rsidRDefault="00C1481C" w:rsidP="00C1481C">
      <w:pPr>
        <w:rPr>
          <w:b/>
          <w:sz w:val="24"/>
        </w:rPr>
      </w:pPr>
    </w:p>
    <w:p w:rsidR="00C1481C" w:rsidRDefault="00C1481C" w:rsidP="009E6C8A">
      <w:pPr>
        <w:rPr>
          <w:b/>
          <w:sz w:val="24"/>
          <w:u w:val="single"/>
        </w:rPr>
      </w:pPr>
      <w:r>
        <w:rPr>
          <w:b/>
          <w:sz w:val="24"/>
        </w:rPr>
        <w:t xml:space="preserve">You may have been exposed to </w:t>
      </w:r>
      <w:r w:rsidR="00671EC2">
        <w:rPr>
          <w:b/>
          <w:sz w:val="24"/>
        </w:rPr>
        <w:t>an individual who had</w:t>
      </w:r>
      <w:r w:rsidR="009E6C8A">
        <w:rPr>
          <w:b/>
          <w:sz w:val="24"/>
        </w:rPr>
        <w:t xml:space="preserve"> red measles.</w:t>
      </w:r>
    </w:p>
    <w:p w:rsidR="00C1481C" w:rsidRDefault="00C1481C">
      <w:pPr>
        <w:rPr>
          <w:sz w:val="24"/>
        </w:rPr>
      </w:pPr>
    </w:p>
    <w:p w:rsidR="001B1789" w:rsidRDefault="005A24A6">
      <w:pPr>
        <w:rPr>
          <w:sz w:val="24"/>
        </w:rPr>
      </w:pPr>
      <w:r>
        <w:rPr>
          <w:sz w:val="24"/>
        </w:rPr>
        <w:t>Me</w:t>
      </w:r>
      <w:r w:rsidR="00FC7B0F">
        <w:rPr>
          <w:sz w:val="24"/>
        </w:rPr>
        <w:t>asles is a very infectious viral disease that spreads easily from person to person through the air.  Persons with measles usually have a high fever, cough, runny nose, and red eyes for a few days before the rash starts.  The rash begins as small red spots, which enlarge and clump together, then spread over the entire body.  Persons with measles may become very sick and may need to be hospitalized.</w:t>
      </w:r>
      <w:r w:rsidR="002A3C41">
        <w:rPr>
          <w:sz w:val="24"/>
        </w:rPr>
        <w:t xml:space="preserve">  </w:t>
      </w:r>
    </w:p>
    <w:p w:rsidR="00C1481C" w:rsidRDefault="00C1481C">
      <w:pPr>
        <w:rPr>
          <w:b/>
          <w:sz w:val="24"/>
        </w:rPr>
      </w:pPr>
    </w:p>
    <w:p w:rsidR="00C1481C" w:rsidRDefault="00C1481C">
      <w:pPr>
        <w:rPr>
          <w:b/>
          <w:sz w:val="24"/>
        </w:rPr>
      </w:pPr>
    </w:p>
    <w:p w:rsidR="00573EE6" w:rsidRPr="00573EE6" w:rsidRDefault="00573EE6" w:rsidP="00573EE6">
      <w:pPr>
        <w:overflowPunct w:val="0"/>
        <w:autoSpaceDE w:val="0"/>
        <w:autoSpaceDN w:val="0"/>
        <w:adjustRightInd w:val="0"/>
        <w:textAlignment w:val="baseline"/>
        <w:rPr>
          <w:b/>
          <w:sz w:val="24"/>
          <w:szCs w:val="24"/>
        </w:rPr>
      </w:pPr>
      <w:r w:rsidRPr="00573EE6">
        <w:rPr>
          <w:b/>
          <w:sz w:val="24"/>
          <w:szCs w:val="24"/>
        </w:rPr>
        <w:t>What should you do?</w:t>
      </w:r>
    </w:p>
    <w:p w:rsidR="00671EC2" w:rsidRDefault="00671EC2" w:rsidP="00671EC2">
      <w:pPr>
        <w:pStyle w:val="ListParagraph"/>
        <w:rPr>
          <w:sz w:val="24"/>
          <w:szCs w:val="24"/>
        </w:rPr>
      </w:pPr>
    </w:p>
    <w:p w:rsidR="00671EC2" w:rsidRPr="00573EE6" w:rsidRDefault="00671EC2" w:rsidP="00671EC2">
      <w:pPr>
        <w:numPr>
          <w:ilvl w:val="0"/>
          <w:numId w:val="15"/>
        </w:numPr>
        <w:overflowPunct w:val="0"/>
        <w:autoSpaceDE w:val="0"/>
        <w:autoSpaceDN w:val="0"/>
        <w:adjustRightInd w:val="0"/>
        <w:textAlignment w:val="baseline"/>
        <w:rPr>
          <w:sz w:val="24"/>
          <w:szCs w:val="24"/>
        </w:rPr>
      </w:pPr>
      <w:r w:rsidRPr="00573EE6">
        <w:rPr>
          <w:sz w:val="24"/>
          <w:szCs w:val="24"/>
        </w:rPr>
        <w:t xml:space="preserve">Check with your health care provider or local public health office to see if you require a MMR (Measles, Mumps, </w:t>
      </w:r>
      <w:proofErr w:type="gramStart"/>
      <w:r w:rsidRPr="00573EE6">
        <w:rPr>
          <w:sz w:val="24"/>
          <w:szCs w:val="24"/>
        </w:rPr>
        <w:t>Rubella</w:t>
      </w:r>
      <w:proofErr w:type="gramEnd"/>
      <w:r w:rsidRPr="00573EE6">
        <w:rPr>
          <w:sz w:val="24"/>
          <w:szCs w:val="24"/>
        </w:rPr>
        <w:t xml:space="preserve">) vaccine. </w:t>
      </w:r>
    </w:p>
    <w:p w:rsidR="00671EC2" w:rsidRDefault="00671EC2" w:rsidP="00671EC2">
      <w:pPr>
        <w:overflowPunct w:val="0"/>
        <w:autoSpaceDE w:val="0"/>
        <w:autoSpaceDN w:val="0"/>
        <w:adjustRightInd w:val="0"/>
        <w:textAlignment w:val="baseline"/>
        <w:rPr>
          <w:sz w:val="24"/>
          <w:szCs w:val="24"/>
        </w:rPr>
      </w:pPr>
    </w:p>
    <w:p w:rsidR="00573EE6" w:rsidRPr="00573EE6" w:rsidRDefault="00573EE6" w:rsidP="00573EE6">
      <w:pPr>
        <w:numPr>
          <w:ilvl w:val="0"/>
          <w:numId w:val="15"/>
        </w:numPr>
        <w:overflowPunct w:val="0"/>
        <w:autoSpaceDE w:val="0"/>
        <w:autoSpaceDN w:val="0"/>
        <w:adjustRightInd w:val="0"/>
        <w:textAlignment w:val="baseline"/>
        <w:rPr>
          <w:sz w:val="24"/>
          <w:szCs w:val="24"/>
        </w:rPr>
      </w:pPr>
      <w:r w:rsidRPr="00573EE6">
        <w:rPr>
          <w:sz w:val="24"/>
          <w:szCs w:val="24"/>
        </w:rPr>
        <w:t>Monitor yoursel</w:t>
      </w:r>
      <w:r>
        <w:rPr>
          <w:sz w:val="24"/>
          <w:szCs w:val="24"/>
        </w:rPr>
        <w:t>f for signs and symptoms of measles</w:t>
      </w:r>
      <w:r w:rsidRPr="00573EE6">
        <w:rPr>
          <w:sz w:val="24"/>
          <w:szCs w:val="24"/>
        </w:rPr>
        <w:t>.</w:t>
      </w:r>
    </w:p>
    <w:p w:rsidR="00573EE6" w:rsidRPr="00573EE6" w:rsidRDefault="00573EE6" w:rsidP="00573EE6">
      <w:pPr>
        <w:overflowPunct w:val="0"/>
        <w:autoSpaceDE w:val="0"/>
        <w:autoSpaceDN w:val="0"/>
        <w:adjustRightInd w:val="0"/>
        <w:ind w:left="720"/>
        <w:textAlignment w:val="baseline"/>
        <w:rPr>
          <w:sz w:val="24"/>
          <w:szCs w:val="24"/>
        </w:rPr>
      </w:pPr>
    </w:p>
    <w:p w:rsidR="00573EE6" w:rsidRPr="00573EE6" w:rsidRDefault="00573EE6" w:rsidP="00573EE6">
      <w:pPr>
        <w:numPr>
          <w:ilvl w:val="0"/>
          <w:numId w:val="15"/>
        </w:numPr>
        <w:overflowPunct w:val="0"/>
        <w:autoSpaceDE w:val="0"/>
        <w:autoSpaceDN w:val="0"/>
        <w:adjustRightInd w:val="0"/>
        <w:textAlignment w:val="baseline"/>
        <w:rPr>
          <w:sz w:val="24"/>
          <w:szCs w:val="24"/>
        </w:rPr>
      </w:pPr>
      <w:r>
        <w:rPr>
          <w:sz w:val="24"/>
          <w:szCs w:val="24"/>
        </w:rPr>
        <w:t>If you think that you have measles</w:t>
      </w:r>
      <w:r w:rsidRPr="00573EE6">
        <w:rPr>
          <w:sz w:val="24"/>
          <w:szCs w:val="24"/>
        </w:rPr>
        <w:t xml:space="preserve">, contact your health care provider.  Phone first to alert the clinic that you suspect you may have </w:t>
      </w:r>
      <w:r>
        <w:rPr>
          <w:sz w:val="24"/>
          <w:szCs w:val="24"/>
        </w:rPr>
        <w:t>measles</w:t>
      </w:r>
      <w:r w:rsidRPr="00573EE6">
        <w:rPr>
          <w:sz w:val="24"/>
          <w:szCs w:val="24"/>
        </w:rPr>
        <w:t xml:space="preserve"> so they can take adequate precautions to prevent spread to others. </w:t>
      </w:r>
    </w:p>
    <w:p w:rsidR="00573EE6" w:rsidRPr="00573EE6" w:rsidRDefault="00573EE6" w:rsidP="00573EE6">
      <w:pPr>
        <w:overflowPunct w:val="0"/>
        <w:autoSpaceDE w:val="0"/>
        <w:autoSpaceDN w:val="0"/>
        <w:adjustRightInd w:val="0"/>
        <w:ind w:left="360"/>
        <w:textAlignment w:val="baseline"/>
        <w:rPr>
          <w:sz w:val="24"/>
          <w:szCs w:val="24"/>
        </w:rPr>
      </w:pPr>
    </w:p>
    <w:p w:rsidR="00573EE6" w:rsidRDefault="00573EE6" w:rsidP="00573EE6">
      <w:pPr>
        <w:numPr>
          <w:ilvl w:val="0"/>
          <w:numId w:val="15"/>
        </w:numPr>
        <w:overflowPunct w:val="0"/>
        <w:autoSpaceDE w:val="0"/>
        <w:autoSpaceDN w:val="0"/>
        <w:adjustRightInd w:val="0"/>
        <w:textAlignment w:val="baseline"/>
        <w:rPr>
          <w:sz w:val="24"/>
          <w:szCs w:val="24"/>
        </w:rPr>
      </w:pPr>
      <w:r w:rsidRPr="00573EE6">
        <w:rPr>
          <w:sz w:val="24"/>
          <w:szCs w:val="24"/>
        </w:rPr>
        <w:t xml:space="preserve">If you have measles, you should </w:t>
      </w:r>
      <w:r w:rsidR="00671EC2">
        <w:rPr>
          <w:sz w:val="24"/>
          <w:szCs w:val="24"/>
        </w:rPr>
        <w:t>avoid</w:t>
      </w:r>
      <w:r w:rsidRPr="00573EE6">
        <w:rPr>
          <w:sz w:val="24"/>
          <w:szCs w:val="24"/>
        </w:rPr>
        <w:t xml:space="preserve"> contact with others until </w:t>
      </w:r>
      <w:r w:rsidRPr="00573EE6">
        <w:rPr>
          <w:b/>
          <w:sz w:val="24"/>
          <w:szCs w:val="24"/>
        </w:rPr>
        <w:t>4 days</w:t>
      </w:r>
      <w:r w:rsidRPr="00573EE6">
        <w:rPr>
          <w:sz w:val="24"/>
          <w:szCs w:val="24"/>
        </w:rPr>
        <w:t xml:space="preserve"> after the </w:t>
      </w:r>
      <w:r>
        <w:rPr>
          <w:sz w:val="24"/>
          <w:szCs w:val="24"/>
        </w:rPr>
        <w:t>rash first appears.</w:t>
      </w:r>
    </w:p>
    <w:p w:rsidR="00573EE6" w:rsidRPr="00573EE6" w:rsidRDefault="00573EE6" w:rsidP="00573EE6">
      <w:pPr>
        <w:overflowPunct w:val="0"/>
        <w:autoSpaceDE w:val="0"/>
        <w:autoSpaceDN w:val="0"/>
        <w:adjustRightInd w:val="0"/>
        <w:textAlignment w:val="baseline"/>
        <w:rPr>
          <w:sz w:val="24"/>
          <w:szCs w:val="24"/>
        </w:rPr>
      </w:pPr>
    </w:p>
    <w:p w:rsidR="00573EE6" w:rsidRPr="00573EE6" w:rsidRDefault="00573EE6" w:rsidP="00573EE6">
      <w:pPr>
        <w:numPr>
          <w:ilvl w:val="0"/>
          <w:numId w:val="15"/>
        </w:numPr>
        <w:overflowPunct w:val="0"/>
        <w:autoSpaceDE w:val="0"/>
        <w:autoSpaceDN w:val="0"/>
        <w:adjustRightInd w:val="0"/>
        <w:textAlignment w:val="baseline"/>
        <w:rPr>
          <w:sz w:val="24"/>
          <w:szCs w:val="24"/>
        </w:rPr>
      </w:pPr>
      <w:r w:rsidRPr="00573EE6">
        <w:rPr>
          <w:sz w:val="24"/>
          <w:szCs w:val="24"/>
        </w:rPr>
        <w:t>If you are a Health Care Worker (HCW) immediately notify Occupational Health and/or Infection Prevention and Control for the facility/regional program in which you work.</w:t>
      </w:r>
    </w:p>
    <w:p w:rsidR="00573EE6" w:rsidRPr="00573EE6" w:rsidRDefault="00573EE6" w:rsidP="00573EE6">
      <w:pPr>
        <w:overflowPunct w:val="0"/>
        <w:autoSpaceDE w:val="0"/>
        <w:autoSpaceDN w:val="0"/>
        <w:adjustRightInd w:val="0"/>
        <w:textAlignment w:val="baseline"/>
        <w:rPr>
          <w:sz w:val="24"/>
          <w:szCs w:val="24"/>
        </w:rPr>
      </w:pPr>
    </w:p>
    <w:p w:rsidR="00671EC2" w:rsidRDefault="00671EC2" w:rsidP="00671EC2">
      <w:pPr>
        <w:overflowPunct w:val="0"/>
        <w:autoSpaceDE w:val="0"/>
        <w:autoSpaceDN w:val="0"/>
        <w:adjustRightInd w:val="0"/>
        <w:textAlignment w:val="baseline"/>
        <w:rPr>
          <w:sz w:val="24"/>
          <w:szCs w:val="24"/>
        </w:rPr>
      </w:pPr>
    </w:p>
    <w:p w:rsidR="00671EC2" w:rsidRPr="00671EC2" w:rsidRDefault="00671EC2" w:rsidP="00671EC2">
      <w:pPr>
        <w:overflowPunct w:val="0"/>
        <w:autoSpaceDE w:val="0"/>
        <w:autoSpaceDN w:val="0"/>
        <w:adjustRightInd w:val="0"/>
        <w:textAlignment w:val="baseline"/>
        <w:rPr>
          <w:sz w:val="24"/>
          <w:szCs w:val="24"/>
        </w:rPr>
      </w:pPr>
      <w:r w:rsidRPr="00671EC2">
        <w:rPr>
          <w:sz w:val="24"/>
          <w:szCs w:val="24"/>
        </w:rPr>
        <w:t>For further information please see the Manitoba Health website:</w:t>
      </w:r>
    </w:p>
    <w:p w:rsidR="00671EC2" w:rsidRDefault="00E63A0B" w:rsidP="00671EC2">
      <w:pPr>
        <w:rPr>
          <w:rStyle w:val="Hyperlink"/>
          <w:sz w:val="24"/>
          <w:szCs w:val="24"/>
        </w:rPr>
      </w:pPr>
      <w:hyperlink r:id="rId7" w:history="1">
        <w:r w:rsidR="00671EC2" w:rsidRPr="00C1481C">
          <w:rPr>
            <w:rStyle w:val="Hyperlink"/>
            <w:sz w:val="24"/>
            <w:szCs w:val="24"/>
          </w:rPr>
          <w:t>http://www.gov.mb.ca/health/publichealth/diseases/measles.html</w:t>
        </w:r>
      </w:hyperlink>
    </w:p>
    <w:p w:rsidR="00671EC2" w:rsidRPr="00671EC2" w:rsidRDefault="00671EC2" w:rsidP="00671EC2">
      <w:pPr>
        <w:overflowPunct w:val="0"/>
        <w:autoSpaceDE w:val="0"/>
        <w:autoSpaceDN w:val="0"/>
        <w:adjustRightInd w:val="0"/>
        <w:textAlignment w:val="baseline"/>
        <w:rPr>
          <w:sz w:val="24"/>
          <w:szCs w:val="24"/>
        </w:rPr>
      </w:pPr>
    </w:p>
    <w:p w:rsidR="00671EC2" w:rsidRPr="00671EC2" w:rsidRDefault="00671EC2" w:rsidP="00671EC2">
      <w:pPr>
        <w:overflowPunct w:val="0"/>
        <w:autoSpaceDE w:val="0"/>
        <w:autoSpaceDN w:val="0"/>
        <w:adjustRightInd w:val="0"/>
        <w:textAlignment w:val="baseline"/>
        <w:rPr>
          <w:sz w:val="24"/>
          <w:szCs w:val="24"/>
        </w:rPr>
      </w:pPr>
    </w:p>
    <w:p w:rsidR="00671EC2" w:rsidRPr="00671EC2" w:rsidRDefault="00671EC2" w:rsidP="00671EC2">
      <w:pPr>
        <w:overflowPunct w:val="0"/>
        <w:autoSpaceDE w:val="0"/>
        <w:autoSpaceDN w:val="0"/>
        <w:adjustRightInd w:val="0"/>
        <w:textAlignment w:val="baseline"/>
        <w:rPr>
          <w:sz w:val="24"/>
          <w:szCs w:val="24"/>
        </w:rPr>
      </w:pPr>
    </w:p>
    <w:p w:rsidR="00671EC2" w:rsidRPr="00671EC2" w:rsidRDefault="00671EC2" w:rsidP="00671EC2">
      <w:pPr>
        <w:overflowPunct w:val="0"/>
        <w:autoSpaceDE w:val="0"/>
        <w:autoSpaceDN w:val="0"/>
        <w:adjustRightInd w:val="0"/>
        <w:textAlignment w:val="baseline"/>
        <w:rPr>
          <w:sz w:val="24"/>
          <w:szCs w:val="24"/>
        </w:rPr>
      </w:pPr>
      <w:r w:rsidRPr="00671EC2">
        <w:rPr>
          <w:sz w:val="24"/>
          <w:szCs w:val="24"/>
        </w:rPr>
        <w:t xml:space="preserve">For questions please call PHN:   __________________________ </w:t>
      </w:r>
    </w:p>
    <w:p w:rsidR="00671EC2" w:rsidRPr="00671EC2" w:rsidRDefault="00671EC2" w:rsidP="00671EC2">
      <w:pPr>
        <w:overflowPunct w:val="0"/>
        <w:autoSpaceDE w:val="0"/>
        <w:autoSpaceDN w:val="0"/>
        <w:adjustRightInd w:val="0"/>
        <w:textAlignment w:val="baseline"/>
        <w:rPr>
          <w:sz w:val="24"/>
          <w:szCs w:val="24"/>
        </w:rPr>
      </w:pPr>
      <w:r w:rsidRPr="00671EC2">
        <w:rPr>
          <w:sz w:val="24"/>
          <w:szCs w:val="24"/>
        </w:rPr>
        <w:t xml:space="preserve">                                                 </w:t>
      </w:r>
    </w:p>
    <w:p w:rsidR="00573EE6" w:rsidRDefault="00671EC2" w:rsidP="00671EC2">
      <w:pPr>
        <w:overflowPunct w:val="0"/>
        <w:autoSpaceDE w:val="0"/>
        <w:autoSpaceDN w:val="0"/>
        <w:adjustRightInd w:val="0"/>
        <w:textAlignment w:val="baseline"/>
        <w:rPr>
          <w:rStyle w:val="Hyperlink"/>
          <w:sz w:val="24"/>
          <w:szCs w:val="24"/>
        </w:rPr>
      </w:pPr>
      <w:r w:rsidRPr="00671EC2">
        <w:rPr>
          <w:sz w:val="24"/>
          <w:szCs w:val="24"/>
        </w:rPr>
        <w:t xml:space="preserve">                                                   </w:t>
      </w:r>
      <w:proofErr w:type="gramStart"/>
      <w:r w:rsidRPr="00671EC2">
        <w:rPr>
          <w:sz w:val="24"/>
          <w:szCs w:val="24"/>
        </w:rPr>
        <w:t>@  204</w:t>
      </w:r>
      <w:proofErr w:type="gramEnd"/>
      <w:r w:rsidRPr="00671EC2">
        <w:rPr>
          <w:sz w:val="24"/>
          <w:szCs w:val="24"/>
        </w:rPr>
        <w:t>-___________________</w:t>
      </w:r>
    </w:p>
    <w:p w:rsidR="00573EE6" w:rsidRDefault="00573EE6" w:rsidP="00C1481C">
      <w:pPr>
        <w:rPr>
          <w:rStyle w:val="Hyperlink"/>
          <w:sz w:val="24"/>
          <w:szCs w:val="24"/>
        </w:rPr>
      </w:pPr>
    </w:p>
    <w:p w:rsidR="00573EE6" w:rsidRDefault="00573EE6" w:rsidP="00C1481C">
      <w:pPr>
        <w:rPr>
          <w:rStyle w:val="Hyperlink"/>
          <w:sz w:val="24"/>
          <w:szCs w:val="24"/>
        </w:rPr>
      </w:pPr>
    </w:p>
    <w:p w:rsidR="00573EE6" w:rsidRPr="00C1481C" w:rsidRDefault="00573EE6" w:rsidP="00C1481C">
      <w:pPr>
        <w:rPr>
          <w:sz w:val="24"/>
          <w:szCs w:val="24"/>
        </w:rPr>
      </w:pPr>
    </w:p>
    <w:p w:rsidR="00C1481C" w:rsidRDefault="00C1481C">
      <w:pPr>
        <w:tabs>
          <w:tab w:val="left" w:pos="360"/>
        </w:tabs>
        <w:rPr>
          <w:sz w:val="24"/>
        </w:rPr>
      </w:pPr>
    </w:p>
    <w:sectPr w:rsidR="00C1481C" w:rsidSect="005B007E">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06DA5"/>
    <w:multiLevelType w:val="hybridMultilevel"/>
    <w:tmpl w:val="43662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33A0"/>
    <w:multiLevelType w:val="hybridMultilevel"/>
    <w:tmpl w:val="07B6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913DE"/>
    <w:multiLevelType w:val="hybridMultilevel"/>
    <w:tmpl w:val="9C76D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B517EB"/>
    <w:multiLevelType w:val="hybridMultilevel"/>
    <w:tmpl w:val="140EB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4700B"/>
    <w:multiLevelType w:val="hybridMultilevel"/>
    <w:tmpl w:val="DDFC86E0"/>
    <w:lvl w:ilvl="0" w:tplc="6610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E154E"/>
    <w:multiLevelType w:val="hybridMultilevel"/>
    <w:tmpl w:val="24F0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58122C"/>
    <w:multiLevelType w:val="hybridMultilevel"/>
    <w:tmpl w:val="556C87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C2BF1"/>
    <w:multiLevelType w:val="hybridMultilevel"/>
    <w:tmpl w:val="3846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312E7"/>
    <w:multiLevelType w:val="hybridMultilevel"/>
    <w:tmpl w:val="D45A1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9E5D49"/>
    <w:multiLevelType w:val="hybridMultilevel"/>
    <w:tmpl w:val="2C04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5E0B11"/>
    <w:multiLevelType w:val="hybridMultilevel"/>
    <w:tmpl w:val="6D7A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E2AA7"/>
    <w:multiLevelType w:val="hybridMultilevel"/>
    <w:tmpl w:val="118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C383D"/>
    <w:multiLevelType w:val="singleLevel"/>
    <w:tmpl w:val="98625EF6"/>
    <w:lvl w:ilvl="0">
      <w:start w:val="1"/>
      <w:numFmt w:val="decimal"/>
      <w:lvlText w:val="%1."/>
      <w:legacy w:legacy="1" w:legacySpace="0" w:legacyIndent="360"/>
      <w:lvlJc w:val="left"/>
      <w:pPr>
        <w:ind w:left="720" w:hanging="360"/>
      </w:pPr>
    </w:lvl>
  </w:abstractNum>
  <w:abstractNum w:abstractNumId="14">
    <w:nsid w:val="71F21BAD"/>
    <w:multiLevelType w:val="hybridMultilevel"/>
    <w:tmpl w:val="024ED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8"/>
  </w:num>
  <w:num w:numId="4">
    <w:abstractNumId w:val="1"/>
  </w:num>
  <w:num w:numId="5">
    <w:abstractNumId w:val="14"/>
  </w:num>
  <w:num w:numId="6">
    <w:abstractNumId w:val="12"/>
  </w:num>
  <w:num w:numId="7">
    <w:abstractNumId w:val="3"/>
  </w:num>
  <w:num w:numId="8">
    <w:abstractNumId w:val="9"/>
  </w:num>
  <w:num w:numId="9">
    <w:abstractNumId w:val="10"/>
  </w:num>
  <w:num w:numId="10">
    <w:abstractNumId w:val="7"/>
  </w:num>
  <w:num w:numId="11">
    <w:abstractNumId w:val="6"/>
  </w:num>
  <w:num w:numId="12">
    <w:abstractNumId w:val="4"/>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72"/>
    <w:rsid w:val="00025229"/>
    <w:rsid w:val="00043FB1"/>
    <w:rsid w:val="0006752C"/>
    <w:rsid w:val="00073ECC"/>
    <w:rsid w:val="00086ACF"/>
    <w:rsid w:val="000904F0"/>
    <w:rsid w:val="000C44B3"/>
    <w:rsid w:val="000F2FB7"/>
    <w:rsid w:val="001137B9"/>
    <w:rsid w:val="00134801"/>
    <w:rsid w:val="00195623"/>
    <w:rsid w:val="001A0AB2"/>
    <w:rsid w:val="001A2346"/>
    <w:rsid w:val="001B1789"/>
    <w:rsid w:val="001C64E3"/>
    <w:rsid w:val="00203C16"/>
    <w:rsid w:val="00207F40"/>
    <w:rsid w:val="00217D90"/>
    <w:rsid w:val="00247E3F"/>
    <w:rsid w:val="00283934"/>
    <w:rsid w:val="00295B49"/>
    <w:rsid w:val="002975E2"/>
    <w:rsid w:val="002A3C41"/>
    <w:rsid w:val="003662EE"/>
    <w:rsid w:val="003B0F6E"/>
    <w:rsid w:val="003B5677"/>
    <w:rsid w:val="003E438C"/>
    <w:rsid w:val="003F6EBB"/>
    <w:rsid w:val="004041A4"/>
    <w:rsid w:val="00411077"/>
    <w:rsid w:val="004A1E2F"/>
    <w:rsid w:val="004A74C3"/>
    <w:rsid w:val="004C5E24"/>
    <w:rsid w:val="004D18A6"/>
    <w:rsid w:val="0052504B"/>
    <w:rsid w:val="00547D4F"/>
    <w:rsid w:val="005631E2"/>
    <w:rsid w:val="00573622"/>
    <w:rsid w:val="00573EE6"/>
    <w:rsid w:val="005A1943"/>
    <w:rsid w:val="005A24A6"/>
    <w:rsid w:val="005B007E"/>
    <w:rsid w:val="005B73AC"/>
    <w:rsid w:val="005F02E4"/>
    <w:rsid w:val="005F731B"/>
    <w:rsid w:val="00631367"/>
    <w:rsid w:val="00671EC2"/>
    <w:rsid w:val="00682124"/>
    <w:rsid w:val="006842D3"/>
    <w:rsid w:val="006C6725"/>
    <w:rsid w:val="006F63C9"/>
    <w:rsid w:val="007155AD"/>
    <w:rsid w:val="00750A7E"/>
    <w:rsid w:val="00753FE5"/>
    <w:rsid w:val="007A5AB3"/>
    <w:rsid w:val="007D3317"/>
    <w:rsid w:val="00805068"/>
    <w:rsid w:val="008D6BE8"/>
    <w:rsid w:val="008D6E30"/>
    <w:rsid w:val="008E24CB"/>
    <w:rsid w:val="0094169F"/>
    <w:rsid w:val="00941E68"/>
    <w:rsid w:val="0096194C"/>
    <w:rsid w:val="00990315"/>
    <w:rsid w:val="009E6C8A"/>
    <w:rsid w:val="00A2561C"/>
    <w:rsid w:val="00A52921"/>
    <w:rsid w:val="00A52B7A"/>
    <w:rsid w:val="00A909DA"/>
    <w:rsid w:val="00B00E6C"/>
    <w:rsid w:val="00B05FB3"/>
    <w:rsid w:val="00B06F38"/>
    <w:rsid w:val="00B6228E"/>
    <w:rsid w:val="00B626AA"/>
    <w:rsid w:val="00B72A5F"/>
    <w:rsid w:val="00B7496E"/>
    <w:rsid w:val="00B908A2"/>
    <w:rsid w:val="00BE2B72"/>
    <w:rsid w:val="00C1481C"/>
    <w:rsid w:val="00C2429E"/>
    <w:rsid w:val="00C25E9F"/>
    <w:rsid w:val="00CB0856"/>
    <w:rsid w:val="00CB3971"/>
    <w:rsid w:val="00CD7D49"/>
    <w:rsid w:val="00CF546B"/>
    <w:rsid w:val="00CF7B3F"/>
    <w:rsid w:val="00DA056E"/>
    <w:rsid w:val="00DC6D5F"/>
    <w:rsid w:val="00DC7D3E"/>
    <w:rsid w:val="00E63A0B"/>
    <w:rsid w:val="00EC1A3F"/>
    <w:rsid w:val="00F13D47"/>
    <w:rsid w:val="00F37F4B"/>
    <w:rsid w:val="00F96550"/>
    <w:rsid w:val="00FA54A0"/>
    <w:rsid w:val="00FC6000"/>
    <w:rsid w:val="00FC7B0F"/>
    <w:rsid w:val="00FD5686"/>
    <w:rsid w:val="00FF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40"/>
    <w:rPr>
      <w:rFonts w:ascii="Tahoma" w:hAnsi="Tahoma" w:cs="Tahoma"/>
      <w:sz w:val="16"/>
      <w:szCs w:val="16"/>
    </w:rPr>
  </w:style>
  <w:style w:type="character" w:customStyle="1" w:styleId="BalloonTextChar">
    <w:name w:val="Balloon Text Char"/>
    <w:link w:val="BalloonText"/>
    <w:uiPriority w:val="99"/>
    <w:semiHidden/>
    <w:rsid w:val="00207F40"/>
    <w:rPr>
      <w:rFonts w:ascii="Tahoma" w:hAnsi="Tahoma" w:cs="Tahoma"/>
      <w:sz w:val="16"/>
      <w:szCs w:val="16"/>
    </w:rPr>
  </w:style>
  <w:style w:type="paragraph" w:styleId="ListParagraph">
    <w:name w:val="List Paragraph"/>
    <w:basedOn w:val="Normal"/>
    <w:uiPriority w:val="34"/>
    <w:qFormat/>
    <w:rsid w:val="00573622"/>
    <w:pPr>
      <w:ind w:left="720"/>
      <w:contextualSpacing/>
    </w:pPr>
  </w:style>
  <w:style w:type="character" w:styleId="CommentReference">
    <w:name w:val="annotation reference"/>
    <w:basedOn w:val="DefaultParagraphFont"/>
    <w:uiPriority w:val="99"/>
    <w:semiHidden/>
    <w:unhideWhenUsed/>
    <w:rsid w:val="000C44B3"/>
    <w:rPr>
      <w:sz w:val="16"/>
      <w:szCs w:val="16"/>
    </w:rPr>
  </w:style>
  <w:style w:type="paragraph" w:styleId="CommentText">
    <w:name w:val="annotation text"/>
    <w:basedOn w:val="Normal"/>
    <w:link w:val="CommentTextChar"/>
    <w:uiPriority w:val="99"/>
    <w:semiHidden/>
    <w:unhideWhenUsed/>
    <w:rsid w:val="000C44B3"/>
  </w:style>
  <w:style w:type="character" w:customStyle="1" w:styleId="CommentTextChar">
    <w:name w:val="Comment Text Char"/>
    <w:basedOn w:val="DefaultParagraphFont"/>
    <w:link w:val="CommentText"/>
    <w:uiPriority w:val="99"/>
    <w:semiHidden/>
    <w:rsid w:val="000C44B3"/>
  </w:style>
  <w:style w:type="paragraph" w:styleId="CommentSubject">
    <w:name w:val="annotation subject"/>
    <w:basedOn w:val="CommentText"/>
    <w:next w:val="CommentText"/>
    <w:link w:val="CommentSubjectChar"/>
    <w:uiPriority w:val="99"/>
    <w:semiHidden/>
    <w:unhideWhenUsed/>
    <w:rsid w:val="000C44B3"/>
    <w:rPr>
      <w:b/>
      <w:bCs/>
    </w:rPr>
  </w:style>
  <w:style w:type="character" w:customStyle="1" w:styleId="CommentSubjectChar">
    <w:name w:val="Comment Subject Char"/>
    <w:basedOn w:val="CommentTextChar"/>
    <w:link w:val="CommentSubject"/>
    <w:uiPriority w:val="99"/>
    <w:semiHidden/>
    <w:rsid w:val="000C44B3"/>
    <w:rPr>
      <w:b/>
      <w:bCs/>
    </w:rPr>
  </w:style>
  <w:style w:type="paragraph" w:customStyle="1" w:styleId="Default">
    <w:name w:val="Default"/>
    <w:rsid w:val="002975E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C14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40"/>
    <w:rPr>
      <w:rFonts w:ascii="Tahoma" w:hAnsi="Tahoma" w:cs="Tahoma"/>
      <w:sz w:val="16"/>
      <w:szCs w:val="16"/>
    </w:rPr>
  </w:style>
  <w:style w:type="character" w:customStyle="1" w:styleId="BalloonTextChar">
    <w:name w:val="Balloon Text Char"/>
    <w:link w:val="BalloonText"/>
    <w:uiPriority w:val="99"/>
    <w:semiHidden/>
    <w:rsid w:val="00207F40"/>
    <w:rPr>
      <w:rFonts w:ascii="Tahoma" w:hAnsi="Tahoma" w:cs="Tahoma"/>
      <w:sz w:val="16"/>
      <w:szCs w:val="16"/>
    </w:rPr>
  </w:style>
  <w:style w:type="paragraph" w:styleId="ListParagraph">
    <w:name w:val="List Paragraph"/>
    <w:basedOn w:val="Normal"/>
    <w:uiPriority w:val="34"/>
    <w:qFormat/>
    <w:rsid w:val="00573622"/>
    <w:pPr>
      <w:ind w:left="720"/>
      <w:contextualSpacing/>
    </w:pPr>
  </w:style>
  <w:style w:type="character" w:styleId="CommentReference">
    <w:name w:val="annotation reference"/>
    <w:basedOn w:val="DefaultParagraphFont"/>
    <w:uiPriority w:val="99"/>
    <w:semiHidden/>
    <w:unhideWhenUsed/>
    <w:rsid w:val="000C44B3"/>
    <w:rPr>
      <w:sz w:val="16"/>
      <w:szCs w:val="16"/>
    </w:rPr>
  </w:style>
  <w:style w:type="paragraph" w:styleId="CommentText">
    <w:name w:val="annotation text"/>
    <w:basedOn w:val="Normal"/>
    <w:link w:val="CommentTextChar"/>
    <w:uiPriority w:val="99"/>
    <w:semiHidden/>
    <w:unhideWhenUsed/>
    <w:rsid w:val="000C44B3"/>
  </w:style>
  <w:style w:type="character" w:customStyle="1" w:styleId="CommentTextChar">
    <w:name w:val="Comment Text Char"/>
    <w:basedOn w:val="DefaultParagraphFont"/>
    <w:link w:val="CommentText"/>
    <w:uiPriority w:val="99"/>
    <w:semiHidden/>
    <w:rsid w:val="000C44B3"/>
  </w:style>
  <w:style w:type="paragraph" w:styleId="CommentSubject">
    <w:name w:val="annotation subject"/>
    <w:basedOn w:val="CommentText"/>
    <w:next w:val="CommentText"/>
    <w:link w:val="CommentSubjectChar"/>
    <w:uiPriority w:val="99"/>
    <w:semiHidden/>
    <w:unhideWhenUsed/>
    <w:rsid w:val="000C44B3"/>
    <w:rPr>
      <w:b/>
      <w:bCs/>
    </w:rPr>
  </w:style>
  <w:style w:type="character" w:customStyle="1" w:styleId="CommentSubjectChar">
    <w:name w:val="Comment Subject Char"/>
    <w:basedOn w:val="CommentTextChar"/>
    <w:link w:val="CommentSubject"/>
    <w:uiPriority w:val="99"/>
    <w:semiHidden/>
    <w:rsid w:val="000C44B3"/>
    <w:rPr>
      <w:b/>
      <w:bCs/>
    </w:rPr>
  </w:style>
  <w:style w:type="paragraph" w:customStyle="1" w:styleId="Default">
    <w:name w:val="Default"/>
    <w:rsid w:val="002975E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C14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8789">
      <w:bodyDiv w:val="1"/>
      <w:marLeft w:val="0"/>
      <w:marRight w:val="0"/>
      <w:marTop w:val="0"/>
      <w:marBottom w:val="0"/>
      <w:divBdr>
        <w:top w:val="none" w:sz="0" w:space="0" w:color="auto"/>
        <w:left w:val="none" w:sz="0" w:space="0" w:color="auto"/>
        <w:bottom w:val="none" w:sz="0" w:space="0" w:color="auto"/>
        <w:right w:val="none" w:sz="0" w:space="0" w:color="auto"/>
      </w:divBdr>
    </w:div>
    <w:div w:id="733815771">
      <w:bodyDiv w:val="1"/>
      <w:marLeft w:val="0"/>
      <w:marRight w:val="0"/>
      <w:marTop w:val="0"/>
      <w:marBottom w:val="0"/>
      <w:divBdr>
        <w:top w:val="none" w:sz="0" w:space="0" w:color="auto"/>
        <w:left w:val="none" w:sz="0" w:space="0" w:color="auto"/>
        <w:bottom w:val="none" w:sz="0" w:space="0" w:color="auto"/>
        <w:right w:val="none" w:sz="0" w:space="0" w:color="auto"/>
      </w:divBdr>
    </w:div>
    <w:div w:id="857692636">
      <w:bodyDiv w:val="1"/>
      <w:marLeft w:val="0"/>
      <w:marRight w:val="0"/>
      <w:marTop w:val="0"/>
      <w:marBottom w:val="0"/>
      <w:divBdr>
        <w:top w:val="none" w:sz="0" w:space="0" w:color="auto"/>
        <w:left w:val="none" w:sz="0" w:space="0" w:color="auto"/>
        <w:bottom w:val="none" w:sz="0" w:space="0" w:color="auto"/>
        <w:right w:val="none" w:sz="0" w:space="0" w:color="auto"/>
      </w:divBdr>
    </w:div>
    <w:div w:id="1004627716">
      <w:bodyDiv w:val="1"/>
      <w:marLeft w:val="0"/>
      <w:marRight w:val="0"/>
      <w:marTop w:val="0"/>
      <w:marBottom w:val="0"/>
      <w:divBdr>
        <w:top w:val="none" w:sz="0" w:space="0" w:color="auto"/>
        <w:left w:val="none" w:sz="0" w:space="0" w:color="auto"/>
        <w:bottom w:val="none" w:sz="0" w:space="0" w:color="auto"/>
        <w:right w:val="none" w:sz="0" w:space="0" w:color="auto"/>
      </w:divBdr>
    </w:div>
    <w:div w:id="1065760209">
      <w:bodyDiv w:val="1"/>
      <w:marLeft w:val="0"/>
      <w:marRight w:val="0"/>
      <w:marTop w:val="0"/>
      <w:marBottom w:val="0"/>
      <w:divBdr>
        <w:top w:val="none" w:sz="0" w:space="0" w:color="auto"/>
        <w:left w:val="none" w:sz="0" w:space="0" w:color="auto"/>
        <w:bottom w:val="none" w:sz="0" w:space="0" w:color="auto"/>
        <w:right w:val="none" w:sz="0" w:space="0" w:color="auto"/>
      </w:divBdr>
      <w:divsChild>
        <w:div w:id="105857777">
          <w:marLeft w:val="0"/>
          <w:marRight w:val="0"/>
          <w:marTop w:val="0"/>
          <w:marBottom w:val="0"/>
          <w:divBdr>
            <w:top w:val="none" w:sz="0" w:space="0" w:color="auto"/>
            <w:left w:val="none" w:sz="0" w:space="0" w:color="auto"/>
            <w:bottom w:val="none" w:sz="0" w:space="0" w:color="auto"/>
            <w:right w:val="none" w:sz="0" w:space="0" w:color="auto"/>
          </w:divBdr>
          <w:divsChild>
            <w:div w:id="1165166262">
              <w:marLeft w:val="0"/>
              <w:marRight w:val="0"/>
              <w:marTop w:val="0"/>
              <w:marBottom w:val="0"/>
              <w:divBdr>
                <w:top w:val="none" w:sz="0" w:space="0" w:color="auto"/>
                <w:left w:val="none" w:sz="0" w:space="0" w:color="auto"/>
                <w:bottom w:val="none" w:sz="0" w:space="0" w:color="auto"/>
                <w:right w:val="none" w:sz="0" w:space="0" w:color="auto"/>
              </w:divBdr>
              <w:divsChild>
                <w:div w:id="2012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mb.ca/health/publichealth/diseases/measl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5B31-12CB-4A0D-882C-95D20193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February 15, 1999</vt:lpstr>
    </vt:vector>
  </TitlesOfParts>
  <Company>wca</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1999</dc:title>
  <dc:creator>WCA</dc:creator>
  <cp:lastModifiedBy>Danielle Delaine</cp:lastModifiedBy>
  <cp:revision>2</cp:revision>
  <cp:lastPrinted>2017-03-20T19:51:00Z</cp:lastPrinted>
  <dcterms:created xsi:type="dcterms:W3CDTF">2018-10-04T16:19:00Z</dcterms:created>
  <dcterms:modified xsi:type="dcterms:W3CDTF">2018-10-04T16:19:00Z</dcterms:modified>
</cp:coreProperties>
</file>